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259" w:rsidRPr="00DB168D" w:rsidRDefault="00DB168D">
      <w:pPr>
        <w:rPr>
          <w:rFonts w:ascii="Sylfaen" w:hAnsi="Sylfaen"/>
          <w:b/>
          <w:lang w:val="ka-GE"/>
        </w:rPr>
      </w:pPr>
      <w:r w:rsidRPr="00DB168D">
        <w:rPr>
          <w:rFonts w:ascii="Sylfaen" w:hAnsi="Sylfaen"/>
          <w:b/>
          <w:lang w:val="ka-GE"/>
        </w:rPr>
        <w:t>აგს დმანისი სატრანსფორმატორო ქვესადგური</w:t>
      </w:r>
    </w:p>
    <w:p w:rsidR="00DB168D" w:rsidRDefault="00DB168D">
      <w:pPr>
        <w:rPr>
          <w:rFonts w:ascii="Sylfaen" w:hAnsi="Sylfaen"/>
          <w:lang w:val="ka-GE"/>
        </w:rPr>
      </w:pPr>
      <w:r w:rsidRPr="00DB168D">
        <w:rPr>
          <w:rFonts w:ascii="Sylfaen" w:hAnsi="Sylfaen"/>
          <w:noProof/>
        </w:rPr>
        <w:drawing>
          <wp:inline distT="0" distB="0" distL="0" distR="0">
            <wp:extent cx="2310378" cy="3079991"/>
            <wp:effectExtent l="0" t="0" r="0" b="6350"/>
            <wp:docPr id="2" name="Picture 2" descr="\\wss02\Home$\rburdiladze\Desktop\IMG_20210525_150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10525_15093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33324" cy="311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168D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>
            <wp:simplePos x="914400" y="1216550"/>
            <wp:positionH relativeFrom="column">
              <wp:align>left</wp:align>
            </wp:positionH>
            <wp:positionV relativeFrom="paragraph">
              <wp:align>top</wp:align>
            </wp:positionV>
            <wp:extent cx="2316867" cy="3088642"/>
            <wp:effectExtent l="0" t="0" r="7620" b="0"/>
            <wp:wrapSquare wrapText="bothSides"/>
            <wp:docPr id="1" name="Picture 1" descr="\\wss02\Home$\rburdiladze\Desktop\IMG_20200820_084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00820_0849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867" cy="3088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  <w:t>1.სატრანსფორმატორო ქვესადგური.                                                                                                          ა) სატრანსფორმატორო ქვესადგურის გარშემო ბალახი რომ არ ამოვიდეს საჭიროა მოიხრეშოს და ბეტონის საფარი დაესხას.                                                                                               ბ) შემოღობვის კარებია გასაკეთებელი საჭიროა დაიკეტოს.</w:t>
      </w:r>
    </w:p>
    <w:p w:rsidR="00DB168D" w:rsidRDefault="009B4CE0">
      <w:pPr>
        <w:rPr>
          <w:rFonts w:ascii="Sylfaen" w:hAnsi="Sylfaen"/>
          <w:lang w:val="ka-GE"/>
        </w:rPr>
      </w:pPr>
      <w:r w:rsidRPr="009B4CE0">
        <w:rPr>
          <w:rFonts w:ascii="Sylfaen" w:hAnsi="Sylfaen"/>
          <w:noProof/>
        </w:rPr>
        <w:drawing>
          <wp:inline distT="0" distB="0" distL="0" distR="0">
            <wp:extent cx="2091193" cy="2907030"/>
            <wp:effectExtent l="0" t="0" r="4445" b="7620"/>
            <wp:docPr id="5" name="Picture 5" descr="\\wss02\Home$\rburdiladze\Desktop\დმანისი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დმანისი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20639" cy="2947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168D" w:rsidRPr="00DB168D">
        <w:rPr>
          <w:rFonts w:ascii="Sylfaen" w:hAnsi="Sylfaen"/>
          <w:noProof/>
        </w:rPr>
        <w:drawing>
          <wp:anchor distT="0" distB="0" distL="114300" distR="114300" simplePos="0" relativeHeight="251659264" behindDoc="0" locked="0" layoutInCell="1" allowOverlap="1">
            <wp:simplePos x="914400" y="5208104"/>
            <wp:positionH relativeFrom="column">
              <wp:align>left</wp:align>
            </wp:positionH>
            <wp:positionV relativeFrom="paragraph">
              <wp:align>top</wp:align>
            </wp:positionV>
            <wp:extent cx="2189342" cy="2918637"/>
            <wp:effectExtent l="0" t="0" r="1905" b="0"/>
            <wp:wrapSquare wrapText="bothSides"/>
            <wp:docPr id="3" name="Picture 3" descr="\\wss02\Home$\rburdiladze\Desktop\IMG_20210925_110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10925_11022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342" cy="2918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168D">
        <w:rPr>
          <w:rFonts w:ascii="Sylfaen" w:hAnsi="Sylfaen"/>
          <w:lang w:val="ka-GE"/>
        </w:rPr>
        <w:br w:type="textWrapping" w:clear="all"/>
      </w:r>
      <w:r>
        <w:rPr>
          <w:rFonts w:ascii="Sylfaen" w:hAnsi="Sylfaen"/>
          <w:lang w:val="ka-GE"/>
        </w:rPr>
        <w:t>2. სატრანსფორმატორო ქვესადგურის მაღალი ძაბვის მხარე და ტრანსფორმატორი ტექნიკურად გამართულია. მუშაობს ნორმალურად.</w:t>
      </w:r>
    </w:p>
    <w:p w:rsidR="009B4CE0" w:rsidRDefault="009B4CE0">
      <w:pPr>
        <w:rPr>
          <w:rFonts w:ascii="Sylfaen" w:hAnsi="Sylfaen"/>
          <w:lang w:val="ka-GE"/>
        </w:rPr>
      </w:pPr>
      <w:r w:rsidRPr="009B4CE0">
        <w:rPr>
          <w:rFonts w:ascii="Sylfaen" w:hAnsi="Sylfaen"/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2654190" cy="3538330"/>
            <wp:effectExtent l="0" t="0" r="0" b="5080"/>
            <wp:wrapSquare wrapText="bothSides"/>
            <wp:docPr id="6" name="Picture 6" descr="\\wss02\Home$\rburdiladze\Desktop\IMG_20210925_103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wss02\Home$\rburdiladze\Desktop\IMG_20210925_1033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190" cy="353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</w:r>
    </w:p>
    <w:p w:rsidR="00522C5C" w:rsidRDefault="009B4CE0" w:rsidP="009B4CE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3. </w:t>
      </w:r>
      <w:r w:rsidR="00522C5C">
        <w:rPr>
          <w:rFonts w:ascii="Sylfaen" w:hAnsi="Sylfaen"/>
          <w:lang w:val="ka-GE"/>
        </w:rPr>
        <w:t>დაბალი ძაბვის მხარე ტექნიკურად გამართულია.</w:t>
      </w:r>
      <w:bookmarkStart w:id="0" w:name="_GoBack"/>
      <w:bookmarkEnd w:id="0"/>
    </w:p>
    <w:sectPr w:rsidR="00522C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68D" w:rsidRDefault="00DB168D" w:rsidP="00DB168D">
      <w:pPr>
        <w:spacing w:after="0" w:line="240" w:lineRule="auto"/>
      </w:pPr>
      <w:r>
        <w:separator/>
      </w:r>
    </w:p>
  </w:endnote>
  <w:endnote w:type="continuationSeparator" w:id="0">
    <w:p w:rsidR="00DB168D" w:rsidRDefault="00DB168D" w:rsidP="00DB1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68D" w:rsidRDefault="00DB168D" w:rsidP="00DB168D">
      <w:pPr>
        <w:spacing w:after="0" w:line="240" w:lineRule="auto"/>
      </w:pPr>
      <w:r>
        <w:separator/>
      </w:r>
    </w:p>
  </w:footnote>
  <w:footnote w:type="continuationSeparator" w:id="0">
    <w:p w:rsidR="00DB168D" w:rsidRDefault="00DB168D" w:rsidP="00DB16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68D"/>
    <w:rsid w:val="003B7259"/>
    <w:rsid w:val="00522C5C"/>
    <w:rsid w:val="009B4CE0"/>
    <w:rsid w:val="00DB168D"/>
    <w:rsid w:val="00E5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886C86-4041-4CFB-8DB3-B2D5C967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16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68D"/>
  </w:style>
  <w:style w:type="paragraph" w:styleId="Footer">
    <w:name w:val="footer"/>
    <w:basedOn w:val="Normal"/>
    <w:link w:val="FooterChar"/>
    <w:uiPriority w:val="99"/>
    <w:unhideWhenUsed/>
    <w:rsid w:val="00DB16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60B87AF3</Template>
  <TotalTime>18</TotalTime>
  <Pages>2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3</cp:revision>
  <dcterms:created xsi:type="dcterms:W3CDTF">2022-05-20T09:10:00Z</dcterms:created>
  <dcterms:modified xsi:type="dcterms:W3CDTF">2022-10-20T06:24:00Z</dcterms:modified>
</cp:coreProperties>
</file>